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731CA" w14:textId="719C0EFA" w:rsidR="00037DF9" w:rsidRDefault="00FE146E">
      <w:r>
        <w:rPr>
          <w:noProof/>
        </w:rPr>
        <w:drawing>
          <wp:anchor distT="0" distB="0" distL="114300" distR="114300" simplePos="0" relativeHeight="251659264" behindDoc="0" locked="0" layoutInCell="1" allowOverlap="1" wp14:anchorId="71FAFDC7" wp14:editId="269E266E">
            <wp:simplePos x="0" y="0"/>
            <wp:positionH relativeFrom="margin">
              <wp:posOffset>195580</wp:posOffset>
            </wp:positionH>
            <wp:positionV relativeFrom="paragraph">
              <wp:posOffset>1754505</wp:posOffset>
            </wp:positionV>
            <wp:extent cx="6420485" cy="3329305"/>
            <wp:effectExtent l="0" t="0" r="0" b="4445"/>
            <wp:wrapSquare wrapText="bothSides"/>
            <wp:docPr id="2" name="Picture 2" descr="wardenhill – Warden Hill Primary School Chelten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rdenhill – Warden Hill Primary School Cheltenha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634F1F" wp14:editId="407A57D7">
            <wp:simplePos x="0" y="0"/>
            <wp:positionH relativeFrom="margin">
              <wp:posOffset>190500</wp:posOffset>
            </wp:positionH>
            <wp:positionV relativeFrom="paragraph">
              <wp:posOffset>0</wp:posOffset>
            </wp:positionV>
            <wp:extent cx="6410325" cy="1755140"/>
            <wp:effectExtent l="0" t="0" r="9525" b="0"/>
            <wp:wrapSquare wrapText="bothSides"/>
            <wp:docPr id="1" name="Picture 1" descr="Tobermore Primary School, Magheraf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bermore Primary School, Magherafel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5FC29CA" wp14:editId="21807C01">
            <wp:simplePos x="0" y="0"/>
            <wp:positionH relativeFrom="margin">
              <wp:posOffset>7773</wp:posOffset>
            </wp:positionH>
            <wp:positionV relativeFrom="paragraph">
              <wp:posOffset>5027811</wp:posOffset>
            </wp:positionV>
            <wp:extent cx="6645275" cy="4747260"/>
            <wp:effectExtent l="0" t="0" r="3175" b="0"/>
            <wp:wrapSquare wrapText="bothSides"/>
            <wp:docPr id="3" name="Picture 3" descr="Cycle to School Week Teacher Resources - Sustrans.org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ycle to School Week Teacher Resources - Sustrans.org.u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74"/>
                    <a:stretch/>
                  </pic:blipFill>
                  <pic:spPr bwMode="auto">
                    <a:xfrm>
                      <a:off x="0" y="0"/>
                      <a:ext cx="6645275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7DF9" w:rsidSect="00FE146E">
      <w:pgSz w:w="11906" w:h="16838"/>
      <w:pgMar w:top="720" w:right="720" w:bottom="720" w:left="720" w:header="708" w:footer="708" w:gutter="0"/>
      <w:pgBorders w:offsetFrom="page">
        <w:top w:val="thinThickSmallGap" w:sz="24" w:space="24" w:color="2F5496" w:themeColor="accent1" w:themeShade="BF"/>
        <w:left w:val="thinThickSmallGap" w:sz="24" w:space="24" w:color="2F5496" w:themeColor="accent1" w:themeShade="BF"/>
        <w:bottom w:val="thinThickSmallGap" w:sz="24" w:space="24" w:color="2F5496" w:themeColor="accent1" w:themeShade="BF"/>
        <w:right w:val="thinThickSmallGap" w:sz="2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46E"/>
    <w:rsid w:val="00037DF9"/>
    <w:rsid w:val="00F64EC1"/>
    <w:rsid w:val="00FE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C9F4F"/>
  <w15:chartTrackingRefBased/>
  <w15:docId w15:val="{D83F489E-48D9-431D-BD36-440B39A4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Hawthorne</dc:creator>
  <cp:keywords/>
  <dc:description/>
  <cp:lastModifiedBy>H Hawthorne</cp:lastModifiedBy>
  <cp:revision>1</cp:revision>
  <cp:lastPrinted>2023-09-19T11:27:00Z</cp:lastPrinted>
  <dcterms:created xsi:type="dcterms:W3CDTF">2023-09-19T11:22:00Z</dcterms:created>
  <dcterms:modified xsi:type="dcterms:W3CDTF">2023-09-19T13:08:00Z</dcterms:modified>
</cp:coreProperties>
</file>